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10" w:rsidRDefault="007E799C" w:rsidP="007E799C">
      <w:pPr>
        <w:jc w:val="center"/>
        <w:rPr>
          <w:b/>
          <w:smallCaps/>
          <w:noProof/>
          <w:color w:val="002060"/>
          <w:sz w:val="44"/>
          <w:lang w:eastAsia="fr-FR"/>
        </w:rPr>
      </w:pPr>
      <w:r w:rsidRPr="007E799C">
        <w:rPr>
          <w:b/>
          <w:smallCaps/>
          <w:noProof/>
          <w:color w:val="002060"/>
          <w:sz w:val="44"/>
          <w:lang w:eastAsia="fr-FR"/>
        </w:rPr>
        <w:t>Grille pour le test d’auto-évaluation de la DMLA</w:t>
      </w:r>
    </w:p>
    <w:p w:rsidR="007E799C" w:rsidRDefault="007E799C" w:rsidP="007E799C">
      <w:pPr>
        <w:jc w:val="center"/>
        <w:rPr>
          <w:b/>
          <w:smallCaps/>
          <w:noProof/>
          <w:color w:val="002060"/>
          <w:sz w:val="44"/>
          <w:lang w:eastAsia="fr-FR"/>
        </w:rPr>
      </w:pPr>
      <w:bookmarkStart w:id="0" w:name="_GoBack"/>
      <w:bookmarkEnd w:id="0"/>
    </w:p>
    <w:p w:rsidR="007E799C" w:rsidRDefault="007E799C" w:rsidP="007E799C">
      <w:pPr>
        <w:jc w:val="center"/>
        <w:rPr>
          <w:b/>
          <w:smallCaps/>
          <w:noProof/>
          <w:color w:val="002060"/>
          <w:sz w:val="44"/>
          <w:lang w:eastAsia="fr-FR"/>
        </w:rPr>
      </w:pPr>
    </w:p>
    <w:p w:rsidR="007E799C" w:rsidRPr="007E799C" w:rsidRDefault="007E799C" w:rsidP="007E799C">
      <w:pPr>
        <w:jc w:val="center"/>
        <w:rPr>
          <w:b/>
          <w:smallCaps/>
          <w:noProof/>
          <w:color w:val="002060"/>
          <w:sz w:val="44"/>
          <w:lang w:eastAsia="fr-FR"/>
        </w:rPr>
      </w:pPr>
    </w:p>
    <w:p w:rsidR="007E799C" w:rsidRDefault="007E799C" w:rsidP="007E799C">
      <w:pPr>
        <w:jc w:val="center"/>
      </w:pPr>
      <w:r w:rsidRPr="004E79E8">
        <w:rPr>
          <w:noProof/>
          <w:lang w:eastAsia="fr-FR"/>
        </w:rPr>
        <w:drawing>
          <wp:inline distT="0" distB="0" distL="0" distR="0" wp14:anchorId="5DC82D98" wp14:editId="6389FD47">
            <wp:extent cx="3265487" cy="3251200"/>
            <wp:effectExtent l="0" t="0" r="0" b="6350"/>
            <wp:docPr id="235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87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7E79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9C" w:rsidRDefault="007E799C" w:rsidP="007E799C">
      <w:pPr>
        <w:spacing w:after="0" w:line="240" w:lineRule="auto"/>
      </w:pPr>
      <w:r>
        <w:separator/>
      </w:r>
    </w:p>
  </w:endnote>
  <w:endnote w:type="continuationSeparator" w:id="0">
    <w:p w:rsidR="007E799C" w:rsidRDefault="007E799C" w:rsidP="007E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9C" w:rsidRDefault="007E799C" w:rsidP="007E799C">
      <w:pPr>
        <w:spacing w:after="0" w:line="240" w:lineRule="auto"/>
      </w:pPr>
      <w:r>
        <w:separator/>
      </w:r>
    </w:p>
  </w:footnote>
  <w:footnote w:type="continuationSeparator" w:id="0">
    <w:p w:rsidR="007E799C" w:rsidRDefault="007E799C" w:rsidP="007E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9C" w:rsidRPr="007E799C" w:rsidRDefault="007E799C" w:rsidP="007E799C">
    <w:pPr>
      <w:pStyle w:val="En-tte"/>
      <w:jc w:val="right"/>
      <w:rPr>
        <w:b/>
      </w:rPr>
    </w:pPr>
    <w:r w:rsidRPr="007E799C">
      <w:rPr>
        <w:b/>
      </w:rPr>
      <w:t>Les Ateliers Vitalité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E8"/>
    <w:rsid w:val="004E79E8"/>
    <w:rsid w:val="007E799C"/>
    <w:rsid w:val="00D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F41C-0894-403E-9625-316E06B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99C"/>
  </w:style>
  <w:style w:type="paragraph" w:styleId="Pieddepage">
    <w:name w:val="footer"/>
    <w:basedOn w:val="Normal"/>
    <w:link w:val="PieddepageCar"/>
    <w:uiPriority w:val="99"/>
    <w:unhideWhenUsed/>
    <w:rsid w:val="007E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6DC2EF122046B45DD062CD98E665" ma:contentTypeVersion="16" ma:contentTypeDescription="Crée un document." ma:contentTypeScope="" ma:versionID="61c3b014fd5a9dff41c5caf2eee749a0">
  <xsd:schema xmlns:xsd="http://www.w3.org/2001/XMLSchema" xmlns:xs="http://www.w3.org/2001/XMLSchema" xmlns:p="http://schemas.microsoft.com/office/2006/metadata/properties" xmlns:ns2="7e0d13a2-796c-4f62-b41a-66f03abf0110" xmlns:ns3="2b1c0f98-fd1a-4e11-a445-ffe21cf40fc7" targetNamespace="http://schemas.microsoft.com/office/2006/metadata/properties" ma:root="true" ma:fieldsID="c470f837e804e970c205bdc36e2d3270" ns2:_="" ns3:_="">
    <xsd:import namespace="7e0d13a2-796c-4f62-b41a-66f03abf0110"/>
    <xsd:import namespace="2b1c0f98-fd1a-4e11-a445-ffe21cf40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13a2-796c-4f62-b41a-66f03abf0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8e34ee1-55b2-428c-84ef-46cce4fc4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c0f98-fd1a-4e11-a445-ffe21cf40f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5ab569-7b00-4fa4-a24f-f5dfe673e035}" ma:internalName="TaxCatchAll" ma:showField="CatchAllData" ma:web="2b1c0f98-fd1a-4e11-a445-ffe21cf40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c0f98-fd1a-4e11-a445-ffe21cf40fc7" xsi:nil="true"/>
    <lcf76f155ced4ddcb4097134ff3c332f xmlns="7e0d13a2-796c-4f62-b41a-66f03abf0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5E044-84A3-46B5-BFDD-B4C63A6903C8}"/>
</file>

<file path=customXml/itemProps2.xml><?xml version="1.0" encoding="utf-8"?>
<ds:datastoreItem xmlns:ds="http://schemas.openxmlformats.org/officeDocument/2006/customXml" ds:itemID="{EF2E0624-C15A-4FD2-9D18-358719455BB8}"/>
</file>

<file path=customXml/itemProps3.xml><?xml version="1.0" encoding="utf-8"?>
<ds:datastoreItem xmlns:ds="http://schemas.openxmlformats.org/officeDocument/2006/customXml" ds:itemID="{C3E8D1F5-632E-4FB0-A386-279235EF8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Alphonse</dc:creator>
  <cp:keywords/>
  <dc:description/>
  <cp:lastModifiedBy>Mariane Alphonse</cp:lastModifiedBy>
  <cp:revision>2</cp:revision>
  <dcterms:created xsi:type="dcterms:W3CDTF">2017-12-08T08:38:00Z</dcterms:created>
  <dcterms:modified xsi:type="dcterms:W3CDTF">2019-03-04T16:08:00Z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0x01010055716DC2EF122046B45DD062CD98E665</vt:lpwstr>
  </property>
</Properties>
</file>